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2268"/>
        <w:gridCol w:w="2126"/>
      </w:tblGrid>
      <w:tr w:rsidR="001E62FC" w:rsidRPr="00E04514" w:rsidTr="00DF69FE">
        <w:tc>
          <w:tcPr>
            <w:tcW w:w="5495" w:type="dxa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Згідно з вимогами ISO 9001</w:t>
            </w:r>
          </w:p>
          <w:p w:rsidR="001E62FC" w:rsidRPr="00E04514" w:rsidRDefault="001E62FC" w:rsidP="003D21C5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Введено в дію з </w:t>
            </w:r>
            <w:r>
              <w:rPr>
                <w:sz w:val="24"/>
                <w:szCs w:val="24"/>
                <w:lang w:val="uk-UA"/>
              </w:rPr>
              <w:t>02.10.</w:t>
            </w:r>
            <w:r w:rsidRPr="00E04514">
              <w:rPr>
                <w:sz w:val="24"/>
                <w:szCs w:val="24"/>
                <w:lang w:val="uk-UA"/>
              </w:rPr>
              <w:t>2017 року</w:t>
            </w:r>
          </w:p>
        </w:tc>
        <w:tc>
          <w:tcPr>
            <w:tcW w:w="2268" w:type="dxa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А-03-01</w:t>
            </w:r>
          </w:p>
          <w:p w:rsidR="001E62FC" w:rsidRPr="00E04514" w:rsidRDefault="001E62FC" w:rsidP="00DF69FE">
            <w:pPr>
              <w:jc w:val="center"/>
              <w:rPr>
                <w:sz w:val="28"/>
                <w:szCs w:val="28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Версія 01</w:t>
            </w:r>
          </w:p>
        </w:tc>
        <w:tc>
          <w:tcPr>
            <w:tcW w:w="2126" w:type="dxa"/>
            <w:vMerge w:val="restart"/>
          </w:tcPr>
          <w:p w:rsidR="001E62FC" w:rsidRPr="00E04514" w:rsidRDefault="001E62FC" w:rsidP="00DF69F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441DF">
              <w:rPr>
                <w:rFonts w:ascii="Arial" w:hAnsi="Arial" w:cs="Arial"/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i1025" type="#_x0000_t75" alt="gerbternopola" style="width:81pt;height:109.5pt;visibility:visible">
                  <v:imagedata r:id="rId6" o:title=""/>
                </v:shape>
              </w:pict>
            </w:r>
          </w:p>
        </w:tc>
      </w:tr>
      <w:tr w:rsidR="001E62FC" w:rsidRPr="00E04514" w:rsidTr="00DF69FE">
        <w:tc>
          <w:tcPr>
            <w:tcW w:w="7763" w:type="dxa"/>
            <w:gridSpan w:val="2"/>
          </w:tcPr>
          <w:p w:rsidR="001E62FC" w:rsidRPr="00E04514" w:rsidRDefault="001E62FC" w:rsidP="00DF69FE">
            <w:pPr>
              <w:jc w:val="center"/>
              <w:rPr>
                <w:sz w:val="26"/>
                <w:szCs w:val="26"/>
                <w:lang w:val="uk-UA"/>
              </w:rPr>
            </w:pPr>
            <w:r w:rsidRPr="00E04514">
              <w:rPr>
                <w:sz w:val="26"/>
                <w:szCs w:val="26"/>
                <w:lang w:val="uk-UA"/>
              </w:rPr>
              <w:t>Виконавчий комітет Тернопільської міської ради</w:t>
            </w:r>
          </w:p>
        </w:tc>
        <w:tc>
          <w:tcPr>
            <w:tcW w:w="2126" w:type="dxa"/>
            <w:vMerge/>
          </w:tcPr>
          <w:p w:rsidR="001E62FC" w:rsidRPr="00E04514" w:rsidRDefault="001E62FC" w:rsidP="00DF69F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E62FC" w:rsidRPr="00E04514" w:rsidTr="00DF69FE">
        <w:trPr>
          <w:trHeight w:val="975"/>
        </w:trPr>
        <w:tc>
          <w:tcPr>
            <w:tcW w:w="7763" w:type="dxa"/>
            <w:gridSpan w:val="2"/>
          </w:tcPr>
          <w:p w:rsidR="001E62FC" w:rsidRPr="00E04514" w:rsidRDefault="001E62FC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04514">
              <w:rPr>
                <w:b/>
                <w:sz w:val="28"/>
                <w:szCs w:val="28"/>
                <w:lang w:val="uk-UA"/>
              </w:rPr>
              <w:t>ТЕХНОЛОГІЧНА КАРТКА</w:t>
            </w:r>
            <w:r w:rsidRPr="00E04514">
              <w:rPr>
                <w:b/>
                <w:sz w:val="32"/>
                <w:szCs w:val="32"/>
                <w:lang w:val="uk-UA"/>
              </w:rPr>
              <w:t xml:space="preserve"> </w:t>
            </w:r>
          </w:p>
          <w:p w:rsidR="001E62FC" w:rsidRPr="00E04514" w:rsidRDefault="001E62FC" w:rsidP="003C65B4">
            <w:pPr>
              <w:spacing w:line="240" w:lineRule="exact"/>
              <w:jc w:val="center"/>
              <w:rPr>
                <w:sz w:val="26"/>
                <w:szCs w:val="26"/>
                <w:lang w:val="uk-UA"/>
              </w:rPr>
            </w:pPr>
            <w:r w:rsidRPr="00E04514">
              <w:rPr>
                <w:sz w:val="26"/>
                <w:szCs w:val="26"/>
                <w:lang w:val="uk-UA"/>
              </w:rPr>
              <w:t xml:space="preserve">Видача копій рішень міської ради, рішень виконавчого комітету міської ради, розпоряджень міського голови </w:t>
            </w:r>
          </w:p>
          <w:p w:rsidR="001E62FC" w:rsidRPr="00E04514" w:rsidRDefault="001E62FC" w:rsidP="003C65B4">
            <w:pPr>
              <w:spacing w:line="240" w:lineRule="exact"/>
              <w:jc w:val="center"/>
              <w:rPr>
                <w:sz w:val="26"/>
                <w:szCs w:val="26"/>
                <w:lang w:val="uk-UA"/>
              </w:rPr>
            </w:pPr>
            <w:r w:rsidRPr="00E04514">
              <w:rPr>
                <w:sz w:val="26"/>
                <w:szCs w:val="26"/>
                <w:lang w:val="uk-UA"/>
              </w:rPr>
              <w:t>(з 2006 року)</w:t>
            </w:r>
          </w:p>
          <w:p w:rsidR="001E62FC" w:rsidRPr="00E04514" w:rsidRDefault="001E62FC" w:rsidP="003C65B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04514">
              <w:rPr>
                <w:sz w:val="26"/>
                <w:szCs w:val="26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2126" w:type="dxa"/>
            <w:vMerge/>
          </w:tcPr>
          <w:p w:rsidR="001E62FC" w:rsidRPr="00E04514" w:rsidRDefault="001E62FC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1E62FC" w:rsidRPr="00E04514" w:rsidTr="00DF69FE">
        <w:trPr>
          <w:trHeight w:val="345"/>
        </w:trPr>
        <w:tc>
          <w:tcPr>
            <w:tcW w:w="7763" w:type="dxa"/>
            <w:gridSpan w:val="2"/>
          </w:tcPr>
          <w:p w:rsidR="001E62FC" w:rsidRDefault="001E62FC" w:rsidP="00DF69FE">
            <w:pPr>
              <w:rPr>
                <w:lang w:val="uk-UA"/>
              </w:rPr>
            </w:pPr>
            <w:r w:rsidRPr="00E04514">
              <w:rPr>
                <w:b/>
                <w:color w:val="000000"/>
                <w:sz w:val="24"/>
                <w:szCs w:val="24"/>
                <w:lang w:val="uk-UA"/>
              </w:rPr>
              <w:t>Оригінал</w:t>
            </w:r>
            <w:r w:rsidRPr="00E04514">
              <w:rPr>
                <w:color w:val="000000"/>
                <w:sz w:val="24"/>
                <w:szCs w:val="24"/>
                <w:lang w:val="uk-UA"/>
              </w:rPr>
              <w:t xml:space="preserve">: </w:t>
            </w:r>
            <w:r>
              <w:rPr>
                <w:lang w:val="uk-UA"/>
              </w:rPr>
              <w:t>у</w:t>
            </w:r>
            <w:r>
              <w:t xml:space="preserve"> </w:t>
            </w:r>
            <w:r>
              <w:rPr>
                <w:lang w:val="uk-UA"/>
              </w:rPr>
              <w:t>головного спеціаліста з питань управління якістю</w:t>
            </w:r>
          </w:p>
          <w:p w:rsidR="001E62FC" w:rsidRPr="00E04514" w:rsidRDefault="001E62FC" w:rsidP="00DF69FE">
            <w:pPr>
              <w:rPr>
                <w:b/>
                <w:sz w:val="28"/>
                <w:szCs w:val="28"/>
                <w:lang w:val="uk-UA"/>
              </w:rPr>
            </w:pPr>
            <w:r w:rsidRPr="00E04514">
              <w:rPr>
                <w:b/>
                <w:color w:val="000000"/>
                <w:sz w:val="24"/>
                <w:szCs w:val="24"/>
                <w:lang w:val="uk-UA"/>
              </w:rPr>
              <w:t>копії</w:t>
            </w:r>
            <w:r w:rsidRPr="00E04514">
              <w:rPr>
                <w:color w:val="000000"/>
                <w:sz w:val="24"/>
                <w:szCs w:val="24"/>
                <w:lang w:val="uk-UA"/>
              </w:rPr>
              <w:t>: згідно з реєстром розсилки (Ф-01/П-СУЯ/01)</w:t>
            </w:r>
          </w:p>
        </w:tc>
        <w:tc>
          <w:tcPr>
            <w:tcW w:w="2126" w:type="dxa"/>
            <w:vMerge/>
          </w:tcPr>
          <w:p w:rsidR="001E62FC" w:rsidRPr="00E04514" w:rsidRDefault="001E62FC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1E62FC" w:rsidRPr="00E04514" w:rsidRDefault="001E62FC" w:rsidP="00216A6D">
      <w:pPr>
        <w:jc w:val="right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385"/>
        <w:gridCol w:w="3105"/>
      </w:tblGrid>
      <w:tr w:rsidR="001E62FC" w:rsidRPr="00E04514" w:rsidTr="00AE725F">
        <w:tc>
          <w:tcPr>
            <w:tcW w:w="3399" w:type="dxa"/>
          </w:tcPr>
          <w:p w:rsidR="001E62FC" w:rsidRPr="00E04514" w:rsidRDefault="001E62FC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Розробив:</w:t>
            </w:r>
          </w:p>
        </w:tc>
        <w:tc>
          <w:tcPr>
            <w:tcW w:w="3385" w:type="dxa"/>
          </w:tcPr>
          <w:p w:rsidR="001E62FC" w:rsidRPr="00E04514" w:rsidRDefault="001E62FC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Перевірив:</w:t>
            </w:r>
          </w:p>
        </w:tc>
        <w:tc>
          <w:tcPr>
            <w:tcW w:w="3105" w:type="dxa"/>
          </w:tcPr>
          <w:p w:rsidR="001E62FC" w:rsidRPr="00E04514" w:rsidRDefault="001E62FC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Затверджую:</w:t>
            </w:r>
          </w:p>
        </w:tc>
      </w:tr>
      <w:tr w:rsidR="001E62FC" w:rsidRPr="00E04514" w:rsidTr="00AE725F">
        <w:trPr>
          <w:trHeight w:val="1930"/>
        </w:trPr>
        <w:tc>
          <w:tcPr>
            <w:tcW w:w="3399" w:type="dxa"/>
            <w:vAlign w:val="center"/>
          </w:tcPr>
          <w:p w:rsidR="001E62FC" w:rsidRPr="00E04514" w:rsidRDefault="001E62FC" w:rsidP="002A2AB9">
            <w:pPr>
              <w:spacing w:line="240" w:lineRule="exact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Начальник управління організаційно-виконавчої роботи</w:t>
            </w:r>
          </w:p>
          <w:p w:rsidR="001E62FC" w:rsidRPr="00E04514" w:rsidRDefault="001E62FC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___________С.Є.Добрікова </w:t>
            </w:r>
            <w:r>
              <w:rPr>
                <w:lang w:val="uk-UA"/>
              </w:rPr>
              <w:t>«18</w:t>
            </w:r>
            <w:r w:rsidRPr="00E04514">
              <w:rPr>
                <w:lang w:val="uk-UA"/>
              </w:rPr>
              <w:t>»</w:t>
            </w:r>
            <w:r>
              <w:rPr>
                <w:lang w:val="uk-UA"/>
              </w:rPr>
              <w:t xml:space="preserve"> 09</w:t>
            </w:r>
            <w:r w:rsidRPr="00E04514">
              <w:rPr>
                <w:lang w:val="uk-UA"/>
              </w:rPr>
              <w:t xml:space="preserve"> 2017 р.</w:t>
            </w:r>
          </w:p>
        </w:tc>
        <w:tc>
          <w:tcPr>
            <w:tcW w:w="3385" w:type="dxa"/>
            <w:vAlign w:val="center"/>
          </w:tcPr>
          <w:p w:rsidR="001E62FC" w:rsidRPr="00E04514" w:rsidRDefault="001E62FC" w:rsidP="002A2AB9">
            <w:pPr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Заступник міського голови-керуючий справами, уповноважений з питань СУЯ</w:t>
            </w:r>
          </w:p>
          <w:p w:rsidR="001E62FC" w:rsidRPr="00E04514" w:rsidRDefault="001E62FC" w:rsidP="002A2AB9">
            <w:pPr>
              <w:spacing w:line="360" w:lineRule="auto"/>
              <w:rPr>
                <w:sz w:val="24"/>
                <w:szCs w:val="24"/>
                <w:lang w:val="uk-UA"/>
              </w:rPr>
            </w:pPr>
          </w:p>
          <w:p w:rsidR="001E62FC" w:rsidRPr="00E04514" w:rsidRDefault="001E62FC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 І.С.Хімейчук </w:t>
            </w:r>
          </w:p>
          <w:p w:rsidR="001E62FC" w:rsidRPr="00E04514" w:rsidRDefault="001E62FC" w:rsidP="002A2AB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«19</w:t>
            </w:r>
            <w:r w:rsidRPr="00E04514">
              <w:rPr>
                <w:lang w:val="uk-UA"/>
              </w:rPr>
              <w:t>»</w:t>
            </w:r>
            <w:r>
              <w:rPr>
                <w:lang w:val="uk-UA"/>
              </w:rPr>
              <w:t xml:space="preserve"> 09</w:t>
            </w:r>
            <w:r w:rsidRPr="00E04514">
              <w:rPr>
                <w:lang w:val="uk-UA"/>
              </w:rPr>
              <w:t xml:space="preserve"> 2017 р.</w:t>
            </w:r>
          </w:p>
        </w:tc>
        <w:tc>
          <w:tcPr>
            <w:tcW w:w="3105" w:type="dxa"/>
            <w:vAlign w:val="center"/>
          </w:tcPr>
          <w:p w:rsidR="001E62FC" w:rsidRPr="00E04514" w:rsidRDefault="001E62FC" w:rsidP="002A2AB9">
            <w:pPr>
              <w:spacing w:line="360" w:lineRule="auto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Міський голова</w:t>
            </w:r>
          </w:p>
          <w:p w:rsidR="001E62FC" w:rsidRPr="00E04514" w:rsidRDefault="001E62FC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_____________ С.В.Надал </w:t>
            </w:r>
          </w:p>
          <w:p w:rsidR="001E62FC" w:rsidRPr="00E04514" w:rsidRDefault="001E62FC" w:rsidP="002A2AB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«21</w:t>
            </w:r>
            <w:r w:rsidRPr="00E04514">
              <w:rPr>
                <w:lang w:val="uk-UA"/>
              </w:rPr>
              <w:t>»</w:t>
            </w:r>
            <w:r>
              <w:rPr>
                <w:lang w:val="uk-UA"/>
              </w:rPr>
              <w:t xml:space="preserve"> 09</w:t>
            </w:r>
            <w:r w:rsidRPr="00E04514">
              <w:rPr>
                <w:lang w:val="uk-UA"/>
              </w:rPr>
              <w:t xml:space="preserve"> 2017 р.</w:t>
            </w:r>
          </w:p>
        </w:tc>
      </w:tr>
    </w:tbl>
    <w:p w:rsidR="001E62FC" w:rsidRPr="00E04514" w:rsidRDefault="001E62FC" w:rsidP="00216A6D">
      <w:pPr>
        <w:jc w:val="right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3996"/>
        <w:gridCol w:w="2552"/>
        <w:gridCol w:w="1276"/>
        <w:gridCol w:w="1417"/>
      </w:tblGrid>
      <w:tr w:rsidR="001E62FC" w:rsidRPr="00E04514" w:rsidTr="004066D6">
        <w:trPr>
          <w:trHeight w:val="1733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№  з/п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Етапи надання АП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Відповідальна посадова особа ЦНАП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Дія</w:t>
            </w:r>
          </w:p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(вибирати з умовних позначок)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Строки виконання етапів</w:t>
            </w:r>
          </w:p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(дії, рішення)</w:t>
            </w:r>
          </w:p>
        </w:tc>
      </w:tr>
      <w:tr w:rsidR="001E62FC" w:rsidRPr="00E04514" w:rsidTr="004066D6">
        <w:trPr>
          <w:trHeight w:val="457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1E62FC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Прийом і реєстрація заяви, передача заяви в управління організаційно-виконавчої роботи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3C65B4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1-ий день</w:t>
            </w:r>
          </w:p>
        </w:tc>
      </w:tr>
      <w:tr w:rsidR="001E62FC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Отримання та реєстрація заяви в журналі реєстрації заяв щодо надання адміністративних послуг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3C65B4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 управління організаційно-виконавчої роботи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1-2-ий день</w:t>
            </w:r>
          </w:p>
        </w:tc>
      </w:tr>
      <w:tr w:rsidR="001E62FC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Накладання резолюції та передача виконавцю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1. Начальник управління організаційно-виконавчої роботи</w:t>
            </w:r>
          </w:p>
          <w:p w:rsidR="001E62FC" w:rsidRPr="00E04514" w:rsidRDefault="001E62FC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2. Заступник начальника управління-начальник відділу звернень та контролю документообігу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2-ий день</w:t>
            </w:r>
          </w:p>
        </w:tc>
      </w:tr>
      <w:tr w:rsidR="001E62FC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4066D6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Розгляд заяви, підготовка відповіді або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E04514">
              <w:rPr>
                <w:sz w:val="24"/>
                <w:szCs w:val="24"/>
                <w:lang w:val="uk-UA"/>
              </w:rPr>
              <w:t>мотивованої відмови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Головний спеціаліст </w:t>
            </w:r>
          </w:p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2-4-ий день</w:t>
            </w:r>
          </w:p>
        </w:tc>
      </w:tr>
      <w:tr w:rsidR="001E62FC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4066D6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Підписання відповіді або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E04514">
              <w:rPr>
                <w:sz w:val="24"/>
                <w:szCs w:val="24"/>
                <w:lang w:val="uk-UA"/>
              </w:rPr>
              <w:t xml:space="preserve">мотивованої відмови та завірення печаткою копії запитуваного документу 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1. Начальник управління організаційно-виконавчої роботи</w:t>
            </w:r>
          </w:p>
          <w:p w:rsidR="001E62FC" w:rsidRPr="00E04514" w:rsidRDefault="001E62FC" w:rsidP="009B19C3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2. </w:t>
            </w:r>
            <w:r>
              <w:rPr>
                <w:sz w:val="24"/>
                <w:szCs w:val="24"/>
                <w:lang w:val="uk-UA"/>
              </w:rPr>
              <w:t>В.о.</w:t>
            </w:r>
            <w:r w:rsidRPr="00E04514">
              <w:rPr>
                <w:sz w:val="24"/>
                <w:szCs w:val="24"/>
                <w:lang w:val="uk-UA"/>
              </w:rPr>
              <w:t>начальника управління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3-4-ий день</w:t>
            </w:r>
          </w:p>
        </w:tc>
      </w:tr>
      <w:tr w:rsidR="001E62FC" w:rsidRPr="00E04514" w:rsidTr="00687FB6">
        <w:trPr>
          <w:trHeight w:val="1600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C4705A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Реєстрація результату послуги 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</w:t>
            </w:r>
          </w:p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3-4-ий день</w:t>
            </w:r>
          </w:p>
        </w:tc>
      </w:tr>
      <w:tr w:rsidR="001E62FC" w:rsidRPr="00E04514" w:rsidTr="004066D6">
        <w:trPr>
          <w:trHeight w:val="1957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Передача результату послуги адміністратору ЦНАП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</w:t>
            </w:r>
          </w:p>
          <w:p w:rsidR="001E62FC" w:rsidRPr="00E04514" w:rsidRDefault="001E62FC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4-5-ий день</w:t>
            </w:r>
          </w:p>
        </w:tc>
      </w:tr>
      <w:tr w:rsidR="001E62FC" w:rsidRPr="00E04514" w:rsidTr="004066D6">
        <w:trPr>
          <w:trHeight w:val="1957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C4705A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Отримання, реєстрація, повідомлення заявника про отримання результату послуги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5-ий день</w:t>
            </w:r>
          </w:p>
        </w:tc>
      </w:tr>
      <w:tr w:rsidR="001E62FC" w:rsidRPr="00E04514" w:rsidTr="004066D6">
        <w:trPr>
          <w:trHeight w:val="1957"/>
        </w:trPr>
        <w:tc>
          <w:tcPr>
            <w:tcW w:w="648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996" w:type="dxa"/>
            <w:vAlign w:val="center"/>
          </w:tcPr>
          <w:p w:rsidR="001E62FC" w:rsidRPr="00E04514" w:rsidRDefault="001E62FC" w:rsidP="00473C3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Видача заявнику відповіді з завіреною копією запитуваного документу або вмотивованої відмови</w:t>
            </w:r>
          </w:p>
        </w:tc>
        <w:tc>
          <w:tcPr>
            <w:tcW w:w="2552" w:type="dxa"/>
            <w:vAlign w:val="center"/>
          </w:tcPr>
          <w:p w:rsidR="001E62FC" w:rsidRPr="00E04514" w:rsidRDefault="001E62FC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62FC" w:rsidRPr="00E04514" w:rsidRDefault="001E62FC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5-ий день</w:t>
            </w:r>
          </w:p>
        </w:tc>
      </w:tr>
      <w:tr w:rsidR="001E62FC" w:rsidRPr="00E04514" w:rsidTr="00DF69FE">
        <w:trPr>
          <w:trHeight w:val="840"/>
        </w:trPr>
        <w:tc>
          <w:tcPr>
            <w:tcW w:w="9889" w:type="dxa"/>
            <w:gridSpan w:val="5"/>
          </w:tcPr>
          <w:p w:rsidR="001E62FC" w:rsidRPr="00E04514" w:rsidRDefault="001E62FC" w:rsidP="00DF69FE">
            <w:pPr>
              <w:rPr>
                <w:sz w:val="24"/>
                <w:szCs w:val="24"/>
                <w:lang w:val="uk-UA"/>
              </w:rPr>
            </w:pPr>
          </w:p>
          <w:p w:rsidR="001E62FC" w:rsidRPr="00E04514" w:rsidRDefault="001E62FC" w:rsidP="004F254D">
            <w:pPr>
              <w:tabs>
                <w:tab w:val="center" w:pos="4836"/>
                <w:tab w:val="left" w:pos="8745"/>
              </w:tabs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Граничний строк надання АП (визначений законом )                5 робочих днів</w:t>
            </w:r>
          </w:p>
        </w:tc>
      </w:tr>
    </w:tbl>
    <w:p w:rsidR="001E62FC" w:rsidRPr="00E04514" w:rsidRDefault="001E62FC" w:rsidP="00216A6D">
      <w:pPr>
        <w:rPr>
          <w:sz w:val="24"/>
          <w:szCs w:val="24"/>
          <w:lang w:val="uk-UA"/>
        </w:rPr>
      </w:pPr>
    </w:p>
    <w:p w:rsidR="001E62FC" w:rsidRPr="00E04514" w:rsidRDefault="001E62FC" w:rsidP="00216A6D">
      <w:pPr>
        <w:rPr>
          <w:sz w:val="24"/>
          <w:szCs w:val="24"/>
          <w:lang w:val="uk-UA"/>
        </w:rPr>
      </w:pPr>
    </w:p>
    <w:p w:rsidR="001E62FC" w:rsidRPr="00E04514" w:rsidRDefault="001E62FC" w:rsidP="00216A6D">
      <w:pPr>
        <w:rPr>
          <w:sz w:val="24"/>
          <w:szCs w:val="24"/>
          <w:lang w:val="uk-UA"/>
        </w:rPr>
      </w:pPr>
    </w:p>
    <w:p w:rsidR="001E62FC" w:rsidRPr="00E04514" w:rsidRDefault="001E62FC" w:rsidP="00216A6D">
      <w:pPr>
        <w:rPr>
          <w:sz w:val="24"/>
          <w:szCs w:val="24"/>
          <w:lang w:val="uk-UA"/>
        </w:rPr>
      </w:pPr>
    </w:p>
    <w:p w:rsidR="001E62FC" w:rsidRPr="00E04514" w:rsidRDefault="001E62FC" w:rsidP="00216A6D">
      <w:pPr>
        <w:rPr>
          <w:sz w:val="24"/>
          <w:szCs w:val="24"/>
          <w:lang w:val="uk-UA"/>
        </w:rPr>
      </w:pPr>
      <w:r w:rsidRPr="00E04514">
        <w:rPr>
          <w:sz w:val="24"/>
          <w:szCs w:val="24"/>
          <w:lang w:val="uk-UA"/>
        </w:rPr>
        <w:t>Умовні позначки дії: В – виконує, У – бере участь, П – погоджує, З – затверджує</w:t>
      </w:r>
    </w:p>
    <w:p w:rsidR="001E62FC" w:rsidRPr="00E04514" w:rsidRDefault="001E62FC" w:rsidP="00216A6D">
      <w:pPr>
        <w:rPr>
          <w:sz w:val="24"/>
          <w:szCs w:val="24"/>
          <w:lang w:val="uk-UA"/>
        </w:rPr>
      </w:pPr>
    </w:p>
    <w:p w:rsidR="001E62FC" w:rsidRPr="00E04514" w:rsidRDefault="001E62FC" w:rsidP="00216A6D">
      <w:pPr>
        <w:rPr>
          <w:sz w:val="24"/>
          <w:szCs w:val="24"/>
          <w:lang w:val="uk-UA"/>
        </w:rPr>
      </w:pPr>
    </w:p>
    <w:p w:rsidR="001E62FC" w:rsidRPr="00E04514" w:rsidRDefault="001E62FC" w:rsidP="00216A6D">
      <w:pPr>
        <w:rPr>
          <w:sz w:val="24"/>
          <w:szCs w:val="24"/>
          <w:lang w:val="uk-UA"/>
        </w:rPr>
      </w:pPr>
      <w:r w:rsidRPr="00E04514">
        <w:rPr>
          <w:sz w:val="24"/>
          <w:szCs w:val="24"/>
          <w:lang w:val="uk-UA"/>
        </w:rPr>
        <w:t>Механізм оскарження результату надання АП: в судовому порядку</w:t>
      </w: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p w:rsidR="001E62FC" w:rsidRPr="00E04514" w:rsidRDefault="001E62FC" w:rsidP="00216A6D">
      <w:pPr>
        <w:rPr>
          <w:lang w:val="uk-UA" w:eastAsia="en-US"/>
        </w:rPr>
      </w:pPr>
    </w:p>
    <w:sectPr w:rsidR="001E62FC" w:rsidRPr="00E04514" w:rsidSect="00F25ABE">
      <w:footerReference w:type="default" r:id="rId7"/>
      <w:pgSz w:w="11906" w:h="16838"/>
      <w:pgMar w:top="680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2FC" w:rsidRDefault="001E62FC" w:rsidP="004F254D">
      <w:r>
        <w:separator/>
      </w:r>
    </w:p>
  </w:endnote>
  <w:endnote w:type="continuationSeparator" w:id="0">
    <w:p w:rsidR="001E62FC" w:rsidRDefault="001E62FC" w:rsidP="004F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FC" w:rsidRPr="0021084E" w:rsidRDefault="001E62FC" w:rsidP="004F254D">
    <w:pPr>
      <w:ind w:left="720"/>
      <w:jc w:val="center"/>
      <w:rPr>
        <w:sz w:val="18"/>
        <w:szCs w:val="18"/>
        <w:lang w:val="uk-UA"/>
      </w:rPr>
    </w:pPr>
    <w:r w:rsidRPr="0021084E">
      <w:rPr>
        <w:sz w:val="18"/>
        <w:szCs w:val="18"/>
        <w:lang w:val="uk-UA"/>
      </w:rPr>
      <w:t xml:space="preserve">Тернопільська міська рада, </w:t>
    </w:r>
    <w:r>
      <w:rPr>
        <w:sz w:val="18"/>
        <w:szCs w:val="18"/>
        <w:lang w:val="uk-UA"/>
      </w:rPr>
      <w:t>управління організаційно-виконавчої роботи</w:t>
    </w:r>
  </w:p>
  <w:p w:rsidR="001E62FC" w:rsidRDefault="001E62FC" w:rsidP="004F254D">
    <w:pPr>
      <w:ind w:left="720"/>
      <w:jc w:val="center"/>
      <w:rPr>
        <w:b/>
        <w:lang w:val="uk-UA"/>
      </w:rPr>
    </w:pPr>
    <w:r>
      <w:rPr>
        <w:b/>
        <w:lang w:val="uk-UA"/>
      </w:rPr>
      <w:t>ТЕХНОЛОГІЧНА</w:t>
    </w:r>
    <w:r w:rsidRPr="0021084E">
      <w:rPr>
        <w:b/>
        <w:lang w:val="uk-UA"/>
      </w:rPr>
      <w:t xml:space="preserve"> КАРТКА А-</w:t>
    </w:r>
    <w:r>
      <w:rPr>
        <w:b/>
        <w:lang w:val="uk-UA"/>
      </w:rPr>
      <w:t>03-01</w:t>
    </w:r>
  </w:p>
  <w:p w:rsidR="001E62FC" w:rsidRPr="004F254D" w:rsidRDefault="001E62FC" w:rsidP="00F25ABE">
    <w:pPr>
      <w:jc w:val="center"/>
    </w:pPr>
    <w:r w:rsidRPr="00575541">
      <w:rPr>
        <w:sz w:val="18"/>
        <w:szCs w:val="18"/>
      </w:rPr>
      <w:t>Ст</w:t>
    </w:r>
    <w:r w:rsidRPr="00575541">
      <w:rPr>
        <w:sz w:val="18"/>
        <w:szCs w:val="18"/>
        <w:lang w:val="uk-UA"/>
      </w:rPr>
      <w:t>орінка</w:t>
    </w:r>
    <w:r w:rsidRPr="00575541">
      <w:rPr>
        <w:sz w:val="18"/>
        <w:szCs w:val="18"/>
      </w:rPr>
      <w:t xml:space="preserve"> </w:t>
    </w:r>
    <w:r w:rsidRPr="00575541">
      <w:rPr>
        <w:sz w:val="18"/>
        <w:szCs w:val="18"/>
      </w:rPr>
      <w:fldChar w:fldCharType="begin"/>
    </w:r>
    <w:r w:rsidRPr="00575541">
      <w:rPr>
        <w:sz w:val="18"/>
        <w:szCs w:val="18"/>
      </w:rPr>
      <w:instrText xml:space="preserve"> PAGE </w:instrText>
    </w:r>
    <w:r w:rsidRPr="0057554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75541">
      <w:rPr>
        <w:sz w:val="18"/>
        <w:szCs w:val="18"/>
      </w:rPr>
      <w:fldChar w:fldCharType="end"/>
    </w:r>
    <w:r w:rsidRPr="00575541">
      <w:rPr>
        <w:sz w:val="18"/>
        <w:szCs w:val="18"/>
      </w:rPr>
      <w:t xml:space="preserve"> з </w:t>
    </w:r>
    <w:r w:rsidRPr="00575541">
      <w:rPr>
        <w:sz w:val="18"/>
        <w:szCs w:val="18"/>
      </w:rPr>
      <w:fldChar w:fldCharType="begin"/>
    </w:r>
    <w:r w:rsidRPr="00575541">
      <w:rPr>
        <w:sz w:val="18"/>
        <w:szCs w:val="18"/>
      </w:rPr>
      <w:instrText xml:space="preserve"> NUMPAGES  </w:instrText>
    </w:r>
    <w:r w:rsidRPr="0057554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575541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2FC" w:rsidRDefault="001E62FC" w:rsidP="004F254D">
      <w:r>
        <w:separator/>
      </w:r>
    </w:p>
  </w:footnote>
  <w:footnote w:type="continuationSeparator" w:id="0">
    <w:p w:rsidR="001E62FC" w:rsidRDefault="001E62FC" w:rsidP="004F2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A6D"/>
    <w:rsid w:val="00072519"/>
    <w:rsid w:val="000731D4"/>
    <w:rsid w:val="000A375D"/>
    <w:rsid w:val="000C5366"/>
    <w:rsid w:val="000E36A0"/>
    <w:rsid w:val="00193D08"/>
    <w:rsid w:val="001E62FC"/>
    <w:rsid w:val="0020453F"/>
    <w:rsid w:val="0021084E"/>
    <w:rsid w:val="00216A6D"/>
    <w:rsid w:val="00266D26"/>
    <w:rsid w:val="00287D27"/>
    <w:rsid w:val="002A2AB9"/>
    <w:rsid w:val="003118C8"/>
    <w:rsid w:val="00343A42"/>
    <w:rsid w:val="00362EF3"/>
    <w:rsid w:val="00366CF8"/>
    <w:rsid w:val="003919B4"/>
    <w:rsid w:val="003C65B4"/>
    <w:rsid w:val="003D21C5"/>
    <w:rsid w:val="00400DE8"/>
    <w:rsid w:val="004066D6"/>
    <w:rsid w:val="00411851"/>
    <w:rsid w:val="00444FD4"/>
    <w:rsid w:val="00450284"/>
    <w:rsid w:val="00473C32"/>
    <w:rsid w:val="00485741"/>
    <w:rsid w:val="004D6FBF"/>
    <w:rsid w:val="004D7C19"/>
    <w:rsid w:val="004F254D"/>
    <w:rsid w:val="004F51F4"/>
    <w:rsid w:val="004F6BB8"/>
    <w:rsid w:val="005001A1"/>
    <w:rsid w:val="005441DF"/>
    <w:rsid w:val="00575541"/>
    <w:rsid w:val="005B28B2"/>
    <w:rsid w:val="005D3BA7"/>
    <w:rsid w:val="006014E1"/>
    <w:rsid w:val="00613345"/>
    <w:rsid w:val="006513A2"/>
    <w:rsid w:val="006616F0"/>
    <w:rsid w:val="00673294"/>
    <w:rsid w:val="00687FB6"/>
    <w:rsid w:val="0075469B"/>
    <w:rsid w:val="00781AD5"/>
    <w:rsid w:val="007E5067"/>
    <w:rsid w:val="00883D13"/>
    <w:rsid w:val="0099469A"/>
    <w:rsid w:val="009B19C3"/>
    <w:rsid w:val="00AC4BAB"/>
    <w:rsid w:val="00AE1F35"/>
    <w:rsid w:val="00AE725F"/>
    <w:rsid w:val="00AE7A00"/>
    <w:rsid w:val="00B93C05"/>
    <w:rsid w:val="00C25998"/>
    <w:rsid w:val="00C4705A"/>
    <w:rsid w:val="00C74B84"/>
    <w:rsid w:val="00CB74B0"/>
    <w:rsid w:val="00CE2222"/>
    <w:rsid w:val="00DF69FE"/>
    <w:rsid w:val="00E0284D"/>
    <w:rsid w:val="00E04514"/>
    <w:rsid w:val="00F13877"/>
    <w:rsid w:val="00F25ABE"/>
    <w:rsid w:val="00F5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A6D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6A6D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lang w:val="uk-UA"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6A6D"/>
    <w:rPr>
      <w:rFonts w:eastAsia="Times New Roman" w:cs="Times New Roman"/>
      <w:sz w:val="20"/>
      <w:szCs w:val="20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216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6A6D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F254D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254D"/>
    <w:rPr>
      <w:rFonts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43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1549</Words>
  <Characters>884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d26-Skrupiy</dc:creator>
  <cp:keywords/>
  <dc:description/>
  <cp:lastModifiedBy>d01-Danylyshyn</cp:lastModifiedBy>
  <cp:revision>28</cp:revision>
  <cp:lastPrinted>2017-10-09T08:42:00Z</cp:lastPrinted>
  <dcterms:created xsi:type="dcterms:W3CDTF">2016-03-16T06:55:00Z</dcterms:created>
  <dcterms:modified xsi:type="dcterms:W3CDTF">2017-12-26T08:37:00Z</dcterms:modified>
</cp:coreProperties>
</file>